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21" w:rsidRDefault="00193521" w:rsidP="00193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XXXIII</w:t>
      </w:r>
      <w:r w:rsidRPr="00B07A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193521" w:rsidRDefault="00193521" w:rsidP="00193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193521" w:rsidRPr="004C0CE9" w:rsidRDefault="00193521" w:rsidP="001935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5-6 классы</w:t>
      </w:r>
      <w:r w:rsidRPr="00277CF1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</w:t>
      </w:r>
      <w:r w:rsidR="009771E2">
        <w:rPr>
          <w:b/>
          <w:bCs/>
          <w:sz w:val="28"/>
          <w:szCs w:val="28"/>
        </w:rPr>
        <w:t xml:space="preserve">        </w:t>
      </w:r>
      <w:r w:rsidRPr="00277CF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2016-2017 учебный год</w:t>
      </w:r>
    </w:p>
    <w:p w:rsidR="00193521" w:rsidRDefault="00193521" w:rsidP="001935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– 29 баллов</w:t>
      </w:r>
    </w:p>
    <w:p w:rsidR="00193521" w:rsidRDefault="00193521" w:rsidP="001935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олимпиады 60 мин.</w:t>
      </w:r>
    </w:p>
    <w:p w:rsidR="00193521" w:rsidRPr="00277CF1" w:rsidRDefault="00193521" w:rsidP="001935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Ответы</w:t>
      </w:r>
    </w:p>
    <w:p w:rsidR="003F3239" w:rsidRPr="009771E2" w:rsidRDefault="003F3239" w:rsidP="003F3239">
      <w:pPr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>Задание 1.</w:t>
      </w:r>
      <w:r w:rsidRPr="009771E2">
        <w:rPr>
          <w:rFonts w:ascii="Times New Roman" w:hAnsi="Times New Roman" w:cs="Times New Roman"/>
          <w:sz w:val="26"/>
          <w:szCs w:val="26"/>
        </w:rPr>
        <w:t xml:space="preserve"> Впиши одну букву, которой обозначен правильный ответ (мах.10 баллов)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6"/>
        <w:gridCol w:w="876"/>
        <w:gridCol w:w="877"/>
        <w:gridCol w:w="877"/>
        <w:gridCol w:w="877"/>
        <w:gridCol w:w="877"/>
        <w:gridCol w:w="877"/>
        <w:gridCol w:w="877"/>
        <w:gridCol w:w="877"/>
        <w:gridCol w:w="877"/>
        <w:gridCol w:w="857"/>
      </w:tblGrid>
      <w:tr w:rsidR="003F3239" w:rsidRPr="009771E2" w:rsidTr="00B87F88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F3239" w:rsidRPr="009771E2" w:rsidTr="00B87F88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1-10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239" w:rsidRPr="009771E2" w:rsidRDefault="003F3239" w:rsidP="00B87F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1E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</w:tbl>
    <w:p w:rsidR="003F3239" w:rsidRPr="009771E2" w:rsidRDefault="003F3239" w:rsidP="003F3239">
      <w:pPr>
        <w:rPr>
          <w:rFonts w:ascii="Times New Roman" w:hAnsi="Times New Roman" w:cs="Times New Roman"/>
          <w:sz w:val="26"/>
          <w:szCs w:val="26"/>
        </w:rPr>
      </w:pP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>Задание 2.</w:t>
      </w:r>
      <w:r w:rsidRPr="009771E2">
        <w:rPr>
          <w:rFonts w:ascii="Times New Roman" w:hAnsi="Times New Roman" w:cs="Times New Roman"/>
          <w:sz w:val="26"/>
          <w:szCs w:val="26"/>
        </w:rPr>
        <w:t xml:space="preserve"> Напротив цифры выписать лишнее слово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>ах. 6 баллов)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1. Еж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2. Почва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3. Ясень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 xml:space="preserve">4. Снегирь 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5. Полиэтилен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6. Тис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 xml:space="preserve">Задание 3. </w:t>
      </w:r>
      <w:r w:rsidRPr="009771E2">
        <w:rPr>
          <w:rFonts w:ascii="Times New Roman" w:hAnsi="Times New Roman" w:cs="Times New Roman"/>
          <w:sz w:val="26"/>
          <w:szCs w:val="26"/>
        </w:rPr>
        <w:t>Написать 4 рыбы, в названиях которых есть орудие труда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>ах 4 балла)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Рыба – пила, акула – молот, рыба – меч, рыба - игла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 xml:space="preserve">Задание 4. </w:t>
      </w:r>
      <w:r w:rsidRPr="009771E2">
        <w:rPr>
          <w:rFonts w:ascii="Times New Roman" w:hAnsi="Times New Roman" w:cs="Times New Roman"/>
          <w:sz w:val="26"/>
          <w:szCs w:val="26"/>
        </w:rPr>
        <w:t>Выписать буквы, соответствующие правильной последовательности приготовления препарата (мах – 3 балла)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ДБВАГ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>Задание 5.</w:t>
      </w:r>
      <w:r w:rsidRPr="009771E2">
        <w:rPr>
          <w:rFonts w:ascii="Times New Roman" w:hAnsi="Times New Roman" w:cs="Times New Roman"/>
          <w:sz w:val="26"/>
          <w:szCs w:val="26"/>
        </w:rPr>
        <w:t xml:space="preserve"> Напротив цифры запишите правильный ответ на вопрос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>ах – 3 балла)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1.Лопух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2.Подсолнечник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3.Пеницилл</w:t>
      </w:r>
    </w:p>
    <w:p w:rsidR="003F3239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b/>
          <w:sz w:val="26"/>
          <w:szCs w:val="26"/>
        </w:rPr>
        <w:t xml:space="preserve">Задание 6. </w:t>
      </w:r>
      <w:r w:rsidRPr="009771E2">
        <w:rPr>
          <w:rFonts w:ascii="Times New Roman" w:hAnsi="Times New Roman" w:cs="Times New Roman"/>
          <w:sz w:val="26"/>
          <w:szCs w:val="26"/>
        </w:rPr>
        <w:t>Записать развернутый ответ на вопрос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9771E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9771E2">
        <w:rPr>
          <w:rFonts w:ascii="Times New Roman" w:hAnsi="Times New Roman" w:cs="Times New Roman"/>
          <w:sz w:val="26"/>
          <w:szCs w:val="26"/>
        </w:rPr>
        <w:t>ах – 3 балла)</w:t>
      </w:r>
    </w:p>
    <w:p w:rsidR="009771E2" w:rsidRPr="009771E2" w:rsidRDefault="003F3239" w:rsidP="009771E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771E2">
        <w:rPr>
          <w:rFonts w:ascii="Times New Roman" w:hAnsi="Times New Roman" w:cs="Times New Roman"/>
          <w:sz w:val="26"/>
          <w:szCs w:val="26"/>
        </w:rPr>
        <w:t>Питательные вещества не будут тратиться на рост растения, образование новых побегов и плодов, а начнут оттекать в клубни. Как правило, к концу лета на ботве поселяется паразитический гриб – фитофтора, и скашивание ботвы с последующим ее сжиганием позволит уменьшить риск заражения посадочного материала. Также вместе с ботвой могут быть уничтожены колорадский жук и его личинки, которые наносят огромный вред картофельным плантациям. При ручной уборке картофеля отсутствие ботвы значительно облегчает процедуру копки.</w:t>
      </w:r>
      <w:bookmarkStart w:id="0" w:name="_GoBack"/>
      <w:bookmarkEnd w:id="0"/>
    </w:p>
    <w:sectPr w:rsidR="009771E2" w:rsidRPr="009771E2" w:rsidSect="009771E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239"/>
    <w:rsid w:val="00193521"/>
    <w:rsid w:val="003F3239"/>
    <w:rsid w:val="005C7185"/>
    <w:rsid w:val="0097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</cp:lastModifiedBy>
  <cp:revision>4</cp:revision>
  <dcterms:created xsi:type="dcterms:W3CDTF">2016-09-25T12:04:00Z</dcterms:created>
  <dcterms:modified xsi:type="dcterms:W3CDTF">2016-09-29T14:07:00Z</dcterms:modified>
</cp:coreProperties>
</file>